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E0883" w14:textId="2254253C" w:rsidR="00F8706D" w:rsidRPr="00F24C02" w:rsidRDefault="00F8706D" w:rsidP="00F24C02">
      <w:pPr>
        <w:spacing w:after="0" w:line="240" w:lineRule="auto"/>
        <w:jc w:val="center"/>
        <w:rPr>
          <w:rFonts w:ascii="Times New Roman" w:hAnsi="Times New Roman" w:cs="Times New Roman"/>
          <w:b/>
          <w:bCs/>
          <w:sz w:val="28"/>
          <w:szCs w:val="28"/>
        </w:rPr>
      </w:pPr>
      <w:r w:rsidRPr="00F24C02">
        <w:rPr>
          <w:rFonts w:ascii="Times New Roman" w:hAnsi="Times New Roman" w:cs="Times New Roman"/>
          <w:b/>
          <w:bCs/>
          <w:sz w:val="28"/>
          <w:szCs w:val="28"/>
        </w:rPr>
        <w:t>Still Standing: Finding Strength After the Storm</w:t>
      </w:r>
    </w:p>
    <w:p w14:paraId="2283C5C3" w14:textId="77777777" w:rsidR="00F024A6" w:rsidRPr="00617104" w:rsidRDefault="00F024A6" w:rsidP="00F24C02">
      <w:pPr>
        <w:spacing w:after="0" w:line="240" w:lineRule="auto"/>
        <w:jc w:val="center"/>
        <w:rPr>
          <w:rFonts w:ascii="Times New Roman" w:hAnsi="Times New Roman" w:cs="Times New Roman"/>
          <w:b/>
          <w:bCs/>
        </w:rPr>
      </w:pPr>
    </w:p>
    <w:p w14:paraId="52561C21" w14:textId="74A2B722" w:rsidR="0003215C"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In life</w:t>
      </w:r>
      <w:r w:rsidR="00F024A6" w:rsidRPr="00F24C02">
        <w:rPr>
          <w:rFonts w:ascii="Times New Roman" w:hAnsi="Times New Roman" w:cs="Times New Roman"/>
          <w:sz w:val="22"/>
          <w:szCs w:val="22"/>
        </w:rPr>
        <w:t>,</w:t>
      </w:r>
      <w:r w:rsidRPr="00F24C02">
        <w:rPr>
          <w:rFonts w:ascii="Times New Roman" w:hAnsi="Times New Roman" w:cs="Times New Roman"/>
          <w:sz w:val="22"/>
          <w:szCs w:val="22"/>
        </w:rPr>
        <w:t xml:space="preserve"> </w:t>
      </w:r>
      <w:r w:rsidR="00F024A6" w:rsidRPr="00F24C02">
        <w:rPr>
          <w:rFonts w:ascii="Times New Roman" w:hAnsi="Times New Roman" w:cs="Times New Roman"/>
          <w:sz w:val="22"/>
          <w:szCs w:val="22"/>
        </w:rPr>
        <w:t xml:space="preserve">storms </w:t>
      </w:r>
      <w:r w:rsidRPr="00F24C02">
        <w:rPr>
          <w:rFonts w:ascii="Times New Roman" w:hAnsi="Times New Roman" w:cs="Times New Roman"/>
          <w:sz w:val="22"/>
          <w:szCs w:val="22"/>
        </w:rPr>
        <w:t>arrive without warning. One moment everything feels secure, and the next, you are standing in the middle of circumstances you never imagined you would face. Loss, heartbreak, sickness, disappointment, betrayal, financial hardship, and uncertainty can shake your faith and leave you wondering, “God, how will I make it through this?” And yet you are still here.</w:t>
      </w:r>
    </w:p>
    <w:p w14:paraId="19C6D06F" w14:textId="77777777" w:rsidR="00F24C02" w:rsidRPr="00F24C02" w:rsidRDefault="00F24C02" w:rsidP="00F24C02">
      <w:pPr>
        <w:spacing w:after="0" w:line="240" w:lineRule="auto"/>
        <w:rPr>
          <w:rFonts w:ascii="Times New Roman" w:hAnsi="Times New Roman" w:cs="Times New Roman"/>
          <w:sz w:val="22"/>
          <w:szCs w:val="22"/>
        </w:rPr>
      </w:pPr>
    </w:p>
    <w:p w14:paraId="168AC69E" w14:textId="354C7CA2" w:rsidR="0003215C"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You may have cried tears nobody saw. You may have prayed prayers you could barely speak. You may have experienced nights when fear whispered that things would never get better. Yet somehow, morning came. Somehow, you kept going. That “somehow” was God.</w:t>
      </w:r>
    </w:p>
    <w:p w14:paraId="058D8A77" w14:textId="77777777" w:rsidR="00F24C02" w:rsidRPr="00F24C02" w:rsidRDefault="00F24C02" w:rsidP="00F24C02">
      <w:pPr>
        <w:spacing w:after="0" w:line="240" w:lineRule="auto"/>
        <w:rPr>
          <w:rFonts w:ascii="Times New Roman" w:hAnsi="Times New Roman" w:cs="Times New Roman"/>
          <w:sz w:val="22"/>
          <w:szCs w:val="22"/>
        </w:rPr>
      </w:pPr>
    </w:p>
    <w:p w14:paraId="73F14202" w14:textId="0385143B" w:rsidR="0003215C"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 xml:space="preserve">Psalm 46:1 declares, “God is our refuge and strength, a very present help in trouble.” God never promised </w:t>
      </w:r>
      <w:r w:rsidR="00F024A6" w:rsidRPr="00F24C02">
        <w:rPr>
          <w:rFonts w:ascii="Times New Roman" w:hAnsi="Times New Roman" w:cs="Times New Roman"/>
          <w:sz w:val="22"/>
          <w:szCs w:val="22"/>
        </w:rPr>
        <w:t xml:space="preserve">storms wouldn't come, but He promised </w:t>
      </w:r>
      <w:r w:rsidRPr="00F24C02">
        <w:rPr>
          <w:rFonts w:ascii="Times New Roman" w:hAnsi="Times New Roman" w:cs="Times New Roman"/>
          <w:sz w:val="22"/>
          <w:szCs w:val="22"/>
        </w:rPr>
        <w:t>we would never face them alone. When your strength is gone, His strength remains. When your faith feels weak, His Word becomes your anchor. Resilience is</w:t>
      </w:r>
      <w:r w:rsidR="0083684C" w:rsidRPr="00F24C02">
        <w:rPr>
          <w:rFonts w:ascii="Times New Roman" w:hAnsi="Times New Roman" w:cs="Times New Roman"/>
          <w:sz w:val="22"/>
          <w:szCs w:val="22"/>
        </w:rPr>
        <w:t>n't pretending adversity didn't</w:t>
      </w:r>
      <w:r w:rsidRPr="00F24C02">
        <w:rPr>
          <w:rFonts w:ascii="Times New Roman" w:hAnsi="Times New Roman" w:cs="Times New Roman"/>
          <w:sz w:val="22"/>
          <w:szCs w:val="22"/>
        </w:rPr>
        <w:t xml:space="preserve"> hurt you. Resilience is trusting God enough to get back up after life has knocked you down. You may have fallen, but falling does not mean you are finished. With God’s help, you can rise.</w:t>
      </w:r>
    </w:p>
    <w:p w14:paraId="4F362AA2" w14:textId="77777777" w:rsidR="00F24C02" w:rsidRPr="00F24C02" w:rsidRDefault="00F24C02" w:rsidP="00F24C02">
      <w:pPr>
        <w:spacing w:after="0" w:line="240" w:lineRule="auto"/>
        <w:rPr>
          <w:rFonts w:ascii="Times New Roman" w:hAnsi="Times New Roman" w:cs="Times New Roman"/>
          <w:sz w:val="22"/>
          <w:szCs w:val="22"/>
        </w:rPr>
      </w:pPr>
    </w:p>
    <w:p w14:paraId="08AAE7BB" w14:textId="46C56E63" w:rsidR="0003215C"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 xml:space="preserve">Sometimes God uses the storm to reveal the strength </w:t>
      </w:r>
      <w:r w:rsidR="00F024A6" w:rsidRPr="00F24C02">
        <w:rPr>
          <w:rFonts w:ascii="Times New Roman" w:hAnsi="Times New Roman" w:cs="Times New Roman"/>
          <w:sz w:val="22"/>
          <w:szCs w:val="22"/>
        </w:rPr>
        <w:t>inside us that we didn't</w:t>
      </w:r>
      <w:r w:rsidRPr="00F24C02">
        <w:rPr>
          <w:rFonts w:ascii="Times New Roman" w:hAnsi="Times New Roman" w:cs="Times New Roman"/>
          <w:sz w:val="22"/>
          <w:szCs w:val="22"/>
        </w:rPr>
        <w:t xml:space="preserve"> know existed. Suffering produces perseverance, perseverance produces character, and character produces hope. What you endured was painful, but God can use even painful seasons to strengthen, mature, and prepare you for what comes next.</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Remain steadfast when you cannot see the outcome. Keep praying when the answer seems delayed. Keep believing when circumstances tell you to give up. Galatians 6:9 encourages us not to become weary in doing good, because in due season we will reap if we do not give up.</w:t>
      </w:r>
    </w:p>
    <w:p w14:paraId="7D1B46EC" w14:textId="77777777" w:rsidR="00F24C02" w:rsidRPr="00F24C02" w:rsidRDefault="00F24C02" w:rsidP="00F24C02">
      <w:pPr>
        <w:spacing w:after="0" w:line="240" w:lineRule="auto"/>
        <w:rPr>
          <w:rFonts w:ascii="Times New Roman" w:hAnsi="Times New Roman" w:cs="Times New Roman"/>
          <w:sz w:val="22"/>
          <w:szCs w:val="22"/>
        </w:rPr>
      </w:pPr>
    </w:p>
    <w:p w14:paraId="5D19FA4E" w14:textId="2A45FEA3" w:rsidR="00325296"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Your storm does not have the authority to cancel God’s purpose for your life.</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Isaiah 43:2 says, “When you pass through the waters, I will be with you.” Notice God says</w:t>
      </w:r>
      <w:r w:rsidR="00917BF4" w:rsidRPr="00F24C02">
        <w:rPr>
          <w:rFonts w:ascii="Times New Roman" w:hAnsi="Times New Roman" w:cs="Times New Roman"/>
          <w:sz w:val="22"/>
          <w:szCs w:val="22"/>
        </w:rPr>
        <w:t xml:space="preserve">, </w:t>
      </w:r>
      <w:r w:rsidRPr="00F24C02">
        <w:rPr>
          <w:rFonts w:ascii="Times New Roman" w:hAnsi="Times New Roman" w:cs="Times New Roman"/>
          <w:sz w:val="22"/>
          <w:szCs w:val="22"/>
        </w:rPr>
        <w:t xml:space="preserve"> </w:t>
      </w:r>
      <w:r w:rsidR="00917BF4" w:rsidRPr="00F24C02">
        <w:rPr>
          <w:rFonts w:ascii="Times New Roman" w:hAnsi="Times New Roman" w:cs="Times New Roman"/>
          <w:sz w:val="22"/>
          <w:szCs w:val="22"/>
        </w:rPr>
        <w:t>“</w:t>
      </w:r>
      <w:r w:rsidRPr="00F24C02">
        <w:rPr>
          <w:rFonts w:ascii="Times New Roman" w:hAnsi="Times New Roman" w:cs="Times New Roman"/>
          <w:sz w:val="22"/>
          <w:szCs w:val="22"/>
        </w:rPr>
        <w:t>when you pass through,</w:t>
      </w:r>
      <w:r w:rsidR="00917BF4" w:rsidRPr="00F24C02">
        <w:rPr>
          <w:rFonts w:ascii="Times New Roman" w:hAnsi="Times New Roman" w:cs="Times New Roman"/>
          <w:sz w:val="22"/>
          <w:szCs w:val="22"/>
        </w:rPr>
        <w:t>”</w:t>
      </w:r>
      <w:r w:rsidRPr="00F24C02">
        <w:rPr>
          <w:rFonts w:ascii="Times New Roman" w:hAnsi="Times New Roman" w:cs="Times New Roman"/>
          <w:sz w:val="22"/>
          <w:szCs w:val="22"/>
        </w:rPr>
        <w:t xml:space="preserve"> not when you remain there. The storm is a season, not your permanent address. You are </w:t>
      </w:r>
      <w:r w:rsidR="00917BF4" w:rsidRPr="00F24C02">
        <w:rPr>
          <w:rFonts w:ascii="Times New Roman" w:hAnsi="Times New Roman" w:cs="Times New Roman"/>
          <w:sz w:val="22"/>
          <w:szCs w:val="22"/>
        </w:rPr>
        <w:t>going</w:t>
      </w:r>
      <w:r w:rsidRPr="00F24C02">
        <w:rPr>
          <w:rFonts w:ascii="Times New Roman" w:hAnsi="Times New Roman" w:cs="Times New Roman"/>
          <w:sz w:val="22"/>
          <w:szCs w:val="22"/>
        </w:rPr>
        <w:t xml:space="preserve"> through.</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 xml:space="preserve">And when you emerge, you will carry something you did not have </w:t>
      </w:r>
      <w:r w:rsidR="00804E88" w:rsidRPr="00F24C02">
        <w:rPr>
          <w:rFonts w:ascii="Times New Roman" w:hAnsi="Times New Roman" w:cs="Times New Roman"/>
          <w:sz w:val="22"/>
          <w:szCs w:val="22"/>
        </w:rPr>
        <w:t>before</w:t>
      </w:r>
      <w:r w:rsidR="00712C46" w:rsidRPr="00F24C02">
        <w:rPr>
          <w:rFonts w:ascii="Times New Roman" w:hAnsi="Times New Roman" w:cs="Times New Roman"/>
          <w:sz w:val="22"/>
          <w:szCs w:val="22"/>
        </w:rPr>
        <w:t xml:space="preserve"> – a </w:t>
      </w:r>
      <w:r w:rsidR="00917BF4" w:rsidRPr="00F24C02">
        <w:rPr>
          <w:rFonts w:ascii="Times New Roman" w:hAnsi="Times New Roman" w:cs="Times New Roman"/>
          <w:sz w:val="22"/>
          <w:szCs w:val="22"/>
        </w:rPr>
        <w:t>t</w:t>
      </w:r>
      <w:r w:rsidRPr="00F24C02">
        <w:rPr>
          <w:rFonts w:ascii="Times New Roman" w:hAnsi="Times New Roman" w:cs="Times New Roman"/>
          <w:sz w:val="22"/>
          <w:szCs w:val="22"/>
        </w:rPr>
        <w:t xml:space="preserve">estimony. You will know God as Keeper because He kept you. You will know Him as Provider because He provided. You will know Him as Healer because He </w:t>
      </w:r>
      <w:r w:rsidR="002E7157" w:rsidRPr="00F24C02">
        <w:rPr>
          <w:rFonts w:ascii="Times New Roman" w:hAnsi="Times New Roman" w:cs="Times New Roman"/>
          <w:sz w:val="22"/>
          <w:szCs w:val="22"/>
        </w:rPr>
        <w:t>restore</w:t>
      </w:r>
      <w:r w:rsidR="00712C46" w:rsidRPr="00F24C02">
        <w:rPr>
          <w:rFonts w:ascii="Times New Roman" w:hAnsi="Times New Roman" w:cs="Times New Roman"/>
          <w:sz w:val="22"/>
          <w:szCs w:val="22"/>
        </w:rPr>
        <w:t>d</w:t>
      </w:r>
      <w:r w:rsidRPr="00F24C02">
        <w:rPr>
          <w:rFonts w:ascii="Times New Roman" w:hAnsi="Times New Roman" w:cs="Times New Roman"/>
          <w:sz w:val="22"/>
          <w:szCs w:val="22"/>
        </w:rPr>
        <w:t xml:space="preserve"> you. You will know Him as </w:t>
      </w:r>
      <w:r w:rsidR="002E2F4E" w:rsidRPr="00F24C02">
        <w:rPr>
          <w:rFonts w:ascii="Times New Roman" w:hAnsi="Times New Roman" w:cs="Times New Roman"/>
          <w:sz w:val="22"/>
          <w:szCs w:val="22"/>
        </w:rPr>
        <w:t xml:space="preserve">a </w:t>
      </w:r>
      <w:r w:rsidRPr="00F24C02">
        <w:rPr>
          <w:rFonts w:ascii="Times New Roman" w:hAnsi="Times New Roman" w:cs="Times New Roman"/>
          <w:sz w:val="22"/>
          <w:szCs w:val="22"/>
        </w:rPr>
        <w:t>Way Maker because He made a way when you saw none.</w:t>
      </w:r>
      <w:r w:rsidR="00325296" w:rsidRPr="00F24C02">
        <w:rPr>
          <w:rFonts w:ascii="Times New Roman" w:hAnsi="Times New Roman" w:cs="Times New Roman"/>
          <w:sz w:val="22"/>
          <w:szCs w:val="22"/>
        </w:rPr>
        <w:t xml:space="preserve"> </w:t>
      </w:r>
      <w:r w:rsidR="00712C46" w:rsidRPr="00F24C02">
        <w:rPr>
          <w:rFonts w:ascii="Times New Roman" w:hAnsi="Times New Roman" w:cs="Times New Roman"/>
          <w:sz w:val="22"/>
          <w:szCs w:val="22"/>
        </w:rPr>
        <w:t>So now</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lift your head</w:t>
      </w:r>
      <w:r w:rsidR="00325296" w:rsidRPr="00F24C02">
        <w:rPr>
          <w:rFonts w:ascii="Times New Roman" w:hAnsi="Times New Roman" w:cs="Times New Roman"/>
          <w:sz w:val="22"/>
          <w:szCs w:val="22"/>
        </w:rPr>
        <w:t>, d</w:t>
      </w:r>
      <w:r w:rsidRPr="00F24C02">
        <w:rPr>
          <w:rFonts w:ascii="Times New Roman" w:hAnsi="Times New Roman" w:cs="Times New Roman"/>
          <w:sz w:val="22"/>
          <w:szCs w:val="22"/>
        </w:rPr>
        <w:t>ry your tears</w:t>
      </w:r>
      <w:r w:rsidR="00712C46" w:rsidRPr="00F24C02">
        <w:rPr>
          <w:rFonts w:ascii="Times New Roman" w:hAnsi="Times New Roman" w:cs="Times New Roman"/>
          <w:sz w:val="22"/>
          <w:szCs w:val="22"/>
        </w:rPr>
        <w:t>,</w:t>
      </w:r>
      <w:r w:rsidR="00325296" w:rsidRPr="00F24C02">
        <w:rPr>
          <w:rFonts w:ascii="Times New Roman" w:hAnsi="Times New Roman" w:cs="Times New Roman"/>
          <w:sz w:val="22"/>
          <w:szCs w:val="22"/>
        </w:rPr>
        <w:t xml:space="preserve"> and s</w:t>
      </w:r>
      <w:r w:rsidRPr="00F24C02">
        <w:rPr>
          <w:rFonts w:ascii="Times New Roman" w:hAnsi="Times New Roman" w:cs="Times New Roman"/>
          <w:sz w:val="22"/>
          <w:szCs w:val="22"/>
        </w:rPr>
        <w:t>traighten your crown. You survived the storm, but God is not finished with you.</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Philippians 4:13 declares, “I can do all things through Christ wh</w:t>
      </w:r>
      <w:r w:rsidR="00325296" w:rsidRPr="00F24C02">
        <w:rPr>
          <w:rFonts w:ascii="Times New Roman" w:hAnsi="Times New Roman" w:cs="Times New Roman"/>
          <w:sz w:val="22"/>
          <w:szCs w:val="22"/>
        </w:rPr>
        <w:t xml:space="preserve">o strengthens </w:t>
      </w:r>
      <w:r w:rsidRPr="00F24C02">
        <w:rPr>
          <w:rFonts w:ascii="Times New Roman" w:hAnsi="Times New Roman" w:cs="Times New Roman"/>
          <w:sz w:val="22"/>
          <w:szCs w:val="22"/>
        </w:rPr>
        <w:t>me.”</w:t>
      </w:r>
      <w:r w:rsidR="00325296" w:rsidRPr="00F24C02">
        <w:rPr>
          <w:rFonts w:ascii="Times New Roman" w:hAnsi="Times New Roman" w:cs="Times New Roman"/>
          <w:sz w:val="22"/>
          <w:szCs w:val="22"/>
        </w:rPr>
        <w:t xml:space="preserve"> </w:t>
      </w:r>
    </w:p>
    <w:p w14:paraId="3D27B049" w14:textId="77777777" w:rsidR="00F24C02" w:rsidRPr="00F24C02" w:rsidRDefault="00F24C02" w:rsidP="00F24C02">
      <w:pPr>
        <w:spacing w:after="0" w:line="240" w:lineRule="auto"/>
        <w:rPr>
          <w:rFonts w:ascii="Times New Roman" w:hAnsi="Times New Roman" w:cs="Times New Roman"/>
          <w:sz w:val="22"/>
          <w:szCs w:val="22"/>
        </w:rPr>
      </w:pPr>
    </w:p>
    <w:p w14:paraId="7F89F80F" w14:textId="5A468689" w:rsidR="00451B5D" w:rsidRPr="00F24C02" w:rsidRDefault="0003215C"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Believe it.</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Speak it.</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Stand on it.</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You are resilient because God is faithful. What tried to break you did not destroy you. With God beside you and His Word inside you, you can overcome anything.</w:t>
      </w:r>
      <w:r w:rsidR="00325296" w:rsidRPr="00F24C02">
        <w:rPr>
          <w:rFonts w:ascii="Times New Roman" w:hAnsi="Times New Roman" w:cs="Times New Roman"/>
          <w:sz w:val="22"/>
          <w:szCs w:val="22"/>
        </w:rPr>
        <w:t xml:space="preserve"> </w:t>
      </w:r>
      <w:r w:rsidRPr="00F24C02">
        <w:rPr>
          <w:rFonts w:ascii="Times New Roman" w:hAnsi="Times New Roman" w:cs="Times New Roman"/>
          <w:sz w:val="22"/>
          <w:szCs w:val="22"/>
        </w:rPr>
        <w:t>The storm passed</w:t>
      </w:r>
      <w:r w:rsidR="00917BF4" w:rsidRPr="00F24C02">
        <w:rPr>
          <w:rFonts w:ascii="Times New Roman" w:hAnsi="Times New Roman" w:cs="Times New Roman"/>
          <w:sz w:val="22"/>
          <w:szCs w:val="22"/>
        </w:rPr>
        <w:t>,</w:t>
      </w:r>
      <w:r w:rsidR="00CC1A15" w:rsidRPr="00F24C02">
        <w:rPr>
          <w:rFonts w:ascii="Times New Roman" w:hAnsi="Times New Roman" w:cs="Times New Roman"/>
          <w:sz w:val="22"/>
          <w:szCs w:val="22"/>
        </w:rPr>
        <w:t xml:space="preserve"> and </w:t>
      </w:r>
      <w:r w:rsidR="00E56D38" w:rsidRPr="00F24C02">
        <w:rPr>
          <w:rFonts w:ascii="Times New Roman" w:hAnsi="Times New Roman" w:cs="Times New Roman"/>
          <w:sz w:val="22"/>
          <w:szCs w:val="22"/>
        </w:rPr>
        <w:t>y</w:t>
      </w:r>
      <w:r w:rsidRPr="00F24C02">
        <w:rPr>
          <w:rFonts w:ascii="Times New Roman" w:hAnsi="Times New Roman" w:cs="Times New Roman"/>
          <w:sz w:val="22"/>
          <w:szCs w:val="22"/>
        </w:rPr>
        <w:t>ou are still standing</w:t>
      </w:r>
      <w:r w:rsidR="00CC1A15" w:rsidRPr="00F24C02">
        <w:rPr>
          <w:rFonts w:ascii="Times New Roman" w:hAnsi="Times New Roman" w:cs="Times New Roman"/>
          <w:sz w:val="22"/>
          <w:szCs w:val="22"/>
        </w:rPr>
        <w:t xml:space="preserve">. </w:t>
      </w:r>
      <w:r w:rsidR="002B2760" w:rsidRPr="00F24C02">
        <w:rPr>
          <w:rFonts w:ascii="Times New Roman" w:hAnsi="Times New Roman" w:cs="Times New Roman"/>
          <w:sz w:val="22"/>
          <w:szCs w:val="22"/>
        </w:rPr>
        <w:t>It</w:t>
      </w:r>
      <w:r w:rsidR="002A2C6A" w:rsidRPr="00F24C02">
        <w:rPr>
          <w:rFonts w:ascii="Times New Roman" w:hAnsi="Times New Roman" w:cs="Times New Roman"/>
          <w:sz w:val="22"/>
          <w:szCs w:val="22"/>
        </w:rPr>
        <w:t xml:space="preserve"> is </w:t>
      </w:r>
      <w:r w:rsidR="002B2760" w:rsidRPr="00F24C02">
        <w:rPr>
          <w:rFonts w:ascii="Times New Roman" w:hAnsi="Times New Roman" w:cs="Times New Roman"/>
          <w:sz w:val="22"/>
          <w:szCs w:val="22"/>
        </w:rPr>
        <w:t xml:space="preserve">not over; </w:t>
      </w:r>
      <w:r w:rsidRPr="00F24C02">
        <w:rPr>
          <w:rFonts w:ascii="Times New Roman" w:hAnsi="Times New Roman" w:cs="Times New Roman"/>
          <w:sz w:val="22"/>
          <w:szCs w:val="22"/>
        </w:rPr>
        <w:t>God is still writing your story.</w:t>
      </w:r>
      <w:r w:rsidR="002E2F4E" w:rsidRPr="00F24C02">
        <w:rPr>
          <w:rFonts w:ascii="Times New Roman" w:hAnsi="Times New Roman" w:cs="Times New Roman"/>
          <w:sz w:val="22"/>
          <w:szCs w:val="22"/>
        </w:rPr>
        <w:t xml:space="preserve"> </w:t>
      </w:r>
    </w:p>
    <w:p w14:paraId="725E815D" w14:textId="77777777" w:rsidR="00F024A6" w:rsidRPr="00F24C02" w:rsidRDefault="00F024A6" w:rsidP="00F24C02">
      <w:pPr>
        <w:spacing w:after="0" w:line="240" w:lineRule="auto"/>
        <w:rPr>
          <w:rFonts w:ascii="Times New Roman" w:hAnsi="Times New Roman" w:cs="Times New Roman"/>
          <w:sz w:val="22"/>
          <w:szCs w:val="22"/>
        </w:rPr>
      </w:pPr>
    </w:p>
    <w:p w14:paraId="421CCC25" w14:textId="3536DD46" w:rsidR="00F024A6" w:rsidRPr="00F24C02" w:rsidRDefault="00F024A6" w:rsidP="00F24C02">
      <w:pPr>
        <w:spacing w:after="0" w:line="240" w:lineRule="auto"/>
        <w:rPr>
          <w:rFonts w:ascii="Times New Roman" w:hAnsi="Times New Roman" w:cs="Times New Roman"/>
          <w:sz w:val="22"/>
          <w:szCs w:val="22"/>
        </w:rPr>
      </w:pPr>
      <w:r w:rsidRPr="00F24C02">
        <w:rPr>
          <w:rFonts w:ascii="Times New Roman" w:hAnsi="Times New Roman" w:cs="Times New Roman"/>
          <w:sz w:val="22"/>
          <w:szCs w:val="22"/>
        </w:rPr>
        <w:t>Laura K. Wise</w:t>
      </w:r>
    </w:p>
    <w:p w14:paraId="56D74214" w14:textId="77777777" w:rsidR="00F24C02" w:rsidRDefault="00F24C02" w:rsidP="00F24C02">
      <w:pPr>
        <w:pBdr>
          <w:bottom w:val="single" w:sz="6" w:space="1" w:color="auto"/>
        </w:pBdr>
        <w:spacing w:after="0" w:line="240" w:lineRule="auto"/>
        <w:rPr>
          <w:rFonts w:ascii="Times New Roman" w:hAnsi="Times New Roman" w:cs="Times New Roman"/>
        </w:rPr>
      </w:pPr>
    </w:p>
    <w:p w14:paraId="6A4AE07B" w14:textId="77777777" w:rsidR="00F24C02" w:rsidRDefault="00F24C02" w:rsidP="00F24C02">
      <w:pPr>
        <w:spacing w:after="0" w:line="240" w:lineRule="auto"/>
        <w:rPr>
          <w:rFonts w:ascii="Times New Roman" w:hAnsi="Times New Roman" w:cs="Times New Roman"/>
        </w:rPr>
      </w:pPr>
    </w:p>
    <w:p w14:paraId="7D615409" w14:textId="40A359A3" w:rsidR="00451B5D" w:rsidRPr="00F24C02" w:rsidRDefault="00451B5D" w:rsidP="00F24C02">
      <w:pPr>
        <w:spacing w:after="0" w:line="240" w:lineRule="auto"/>
        <w:rPr>
          <w:rFonts w:ascii="Times New Roman" w:hAnsi="Times New Roman" w:cs="Times New Roman"/>
          <w:i/>
          <w:iCs/>
          <w:sz w:val="18"/>
          <w:szCs w:val="18"/>
        </w:rPr>
      </w:pPr>
      <w:r w:rsidRPr="00F24C02">
        <w:rPr>
          <w:rFonts w:ascii="Times New Roman" w:hAnsi="Times New Roman" w:cs="Times New Roman"/>
          <w:i/>
          <w:iCs/>
          <w:sz w:val="18"/>
          <w:szCs w:val="18"/>
        </w:rPr>
        <w:t>Laura, a devoted servant of Christ and a native San Franciscan, has woven her spiritual journey deeply into her professional and personal life. Her roles as a wife, mother of four</w:t>
      </w:r>
      <w:r w:rsidR="0083684C" w:rsidRPr="00F24C02">
        <w:rPr>
          <w:rFonts w:ascii="Times New Roman" w:hAnsi="Times New Roman" w:cs="Times New Roman"/>
          <w:i/>
          <w:iCs/>
          <w:sz w:val="18"/>
          <w:szCs w:val="18"/>
        </w:rPr>
        <w:t>,</w:t>
      </w:r>
      <w:r w:rsidRPr="00F24C02">
        <w:rPr>
          <w:rFonts w:ascii="Times New Roman" w:hAnsi="Times New Roman" w:cs="Times New Roman"/>
          <w:i/>
          <w:iCs/>
          <w:sz w:val="18"/>
          <w:szCs w:val="18"/>
        </w:rPr>
        <w:t xml:space="preserve"> and grandmother </w:t>
      </w:r>
      <w:r w:rsidR="0083684C" w:rsidRPr="00F24C02">
        <w:rPr>
          <w:rFonts w:ascii="Times New Roman" w:hAnsi="Times New Roman" w:cs="Times New Roman"/>
          <w:i/>
          <w:iCs/>
          <w:sz w:val="18"/>
          <w:szCs w:val="18"/>
        </w:rPr>
        <w:t xml:space="preserve">bring her immense joy and gratitude, and she attributes them </w:t>
      </w:r>
      <w:r w:rsidRPr="00F24C02">
        <w:rPr>
          <w:rFonts w:ascii="Times New Roman" w:hAnsi="Times New Roman" w:cs="Times New Roman"/>
          <w:i/>
          <w:iCs/>
          <w:sz w:val="18"/>
          <w:szCs w:val="18"/>
        </w:rPr>
        <w:t>to God's grace in her daily prayers.</w:t>
      </w:r>
    </w:p>
    <w:p w14:paraId="4B472E61" w14:textId="136BB205" w:rsidR="00F24C02" w:rsidRPr="00F24C02" w:rsidRDefault="00F24C02" w:rsidP="00F24C02">
      <w:pPr>
        <w:spacing w:after="0" w:line="240" w:lineRule="auto"/>
        <w:rPr>
          <w:rFonts w:ascii="Times New Roman" w:hAnsi="Times New Roman" w:cs="Times New Roman"/>
          <w:i/>
          <w:iCs/>
          <w:sz w:val="18"/>
          <w:szCs w:val="18"/>
        </w:rPr>
      </w:pPr>
      <w:r w:rsidRPr="00F24C02">
        <w:rPr>
          <w:rFonts w:ascii="Times New Roman" w:hAnsi="Times New Roman" w:cs="Times New Roman"/>
          <w:i/>
          <w:iCs/>
          <w:noProof/>
          <w:sz w:val="18"/>
          <w:szCs w:val="18"/>
        </w:rPr>
        <w:drawing>
          <wp:anchor distT="0" distB="0" distL="114300" distR="114300" simplePos="0" relativeHeight="251658240" behindDoc="0" locked="0" layoutInCell="1" allowOverlap="1" wp14:anchorId="2B80FB23" wp14:editId="51F3A980">
            <wp:simplePos x="0" y="0"/>
            <wp:positionH relativeFrom="margin">
              <wp:posOffset>23495</wp:posOffset>
            </wp:positionH>
            <wp:positionV relativeFrom="paragraph">
              <wp:posOffset>132080</wp:posOffset>
            </wp:positionV>
            <wp:extent cx="850900" cy="1049020"/>
            <wp:effectExtent l="0" t="0" r="6350" b="0"/>
            <wp:wrapSquare wrapText="bothSides"/>
            <wp:docPr id="130662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29762" name="Picture 1306629762"/>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850900" cy="1049020"/>
                    </a:xfrm>
                    <a:prstGeom prst="rect">
                      <a:avLst/>
                    </a:prstGeom>
                  </pic:spPr>
                </pic:pic>
              </a:graphicData>
            </a:graphic>
            <wp14:sizeRelH relativeFrom="margin">
              <wp14:pctWidth>0</wp14:pctWidth>
            </wp14:sizeRelH>
            <wp14:sizeRelV relativeFrom="margin">
              <wp14:pctHeight>0</wp14:pctHeight>
            </wp14:sizeRelV>
          </wp:anchor>
        </w:drawing>
      </w:r>
    </w:p>
    <w:p w14:paraId="19E1D515" w14:textId="40DD507B" w:rsidR="00451B5D" w:rsidRPr="00F24C02" w:rsidRDefault="00451B5D" w:rsidP="00F24C02">
      <w:pPr>
        <w:spacing w:after="0" w:line="240" w:lineRule="auto"/>
        <w:rPr>
          <w:rFonts w:ascii="Times New Roman" w:hAnsi="Times New Roman" w:cs="Times New Roman"/>
          <w:i/>
          <w:iCs/>
          <w:sz w:val="18"/>
          <w:szCs w:val="18"/>
        </w:rPr>
      </w:pPr>
      <w:r w:rsidRPr="00F24C02">
        <w:rPr>
          <w:rFonts w:ascii="Times New Roman" w:hAnsi="Times New Roman" w:cs="Times New Roman"/>
          <w:i/>
          <w:iCs/>
          <w:sz w:val="18"/>
          <w:szCs w:val="18"/>
        </w:rPr>
        <w:t xml:space="preserve">From a young age, Laura was introduced to the gospel at Vacation Bible School. Her spiritual commitment deepened in 1997 when she was baptized at Olivet Missionary Baptist Church in San Francisco. There, Laura served as the Sunday morning church announcer and engaged actively in the Junior Women's Ministry. A pivotal encounter with Elder Shirley Freeman led her to join the </w:t>
      </w:r>
      <w:proofErr w:type="gramStart"/>
      <w:r w:rsidRPr="00F24C02">
        <w:rPr>
          <w:rFonts w:ascii="Times New Roman" w:hAnsi="Times New Roman" w:cs="Times New Roman"/>
          <w:i/>
          <w:iCs/>
          <w:sz w:val="18"/>
          <w:szCs w:val="18"/>
        </w:rPr>
        <w:t>Daughters</w:t>
      </w:r>
      <w:proofErr w:type="gramEnd"/>
      <w:r w:rsidRPr="00F24C02">
        <w:rPr>
          <w:rFonts w:ascii="Times New Roman" w:hAnsi="Times New Roman" w:cs="Times New Roman"/>
          <w:i/>
          <w:iCs/>
          <w:sz w:val="18"/>
          <w:szCs w:val="18"/>
        </w:rPr>
        <w:t xml:space="preserve"> of Zion </w:t>
      </w:r>
      <w:r w:rsidR="00F024A6" w:rsidRPr="00F24C02">
        <w:rPr>
          <w:rFonts w:ascii="Times New Roman" w:hAnsi="Times New Roman" w:cs="Times New Roman"/>
          <w:i/>
          <w:iCs/>
          <w:sz w:val="18"/>
          <w:szCs w:val="18"/>
        </w:rPr>
        <w:t xml:space="preserve">Women’s </w:t>
      </w:r>
      <w:r w:rsidRPr="00F24C02">
        <w:rPr>
          <w:rFonts w:ascii="Times New Roman" w:hAnsi="Times New Roman" w:cs="Times New Roman"/>
          <w:i/>
          <w:iCs/>
          <w:sz w:val="18"/>
          <w:szCs w:val="18"/>
        </w:rPr>
        <w:t>Ministries, marking a significant step in her spiritual development.</w:t>
      </w:r>
    </w:p>
    <w:p w14:paraId="01960306" w14:textId="77777777" w:rsidR="00F24C02" w:rsidRPr="00F24C02" w:rsidRDefault="00F24C02" w:rsidP="00F24C02">
      <w:pPr>
        <w:spacing w:after="0" w:line="240" w:lineRule="auto"/>
        <w:rPr>
          <w:rFonts w:ascii="Times New Roman" w:hAnsi="Times New Roman" w:cs="Times New Roman"/>
          <w:i/>
          <w:iCs/>
          <w:sz w:val="18"/>
          <w:szCs w:val="18"/>
        </w:rPr>
      </w:pPr>
    </w:p>
    <w:p w14:paraId="07B84B31" w14:textId="77777777" w:rsidR="00451B5D" w:rsidRPr="00F24C02" w:rsidRDefault="00451B5D" w:rsidP="00F24C02">
      <w:pPr>
        <w:spacing w:after="0" w:line="240" w:lineRule="auto"/>
        <w:rPr>
          <w:rFonts w:ascii="Times New Roman" w:hAnsi="Times New Roman" w:cs="Times New Roman"/>
          <w:i/>
          <w:iCs/>
          <w:sz w:val="18"/>
          <w:szCs w:val="18"/>
        </w:rPr>
      </w:pPr>
      <w:r w:rsidRPr="00F24C02">
        <w:rPr>
          <w:rFonts w:ascii="Times New Roman" w:hAnsi="Times New Roman" w:cs="Times New Roman"/>
          <w:i/>
          <w:iCs/>
          <w:sz w:val="18"/>
          <w:szCs w:val="18"/>
        </w:rPr>
        <w:t>Laura's dedication to her faith continues to shape her life and work, as she seeks to embody Christ's teachings in every action and interaction, nurturing her family and community with love and devotion.</w:t>
      </w:r>
    </w:p>
    <w:p w14:paraId="721AD8E0" w14:textId="77777777" w:rsidR="002A4DFE" w:rsidRPr="00617104" w:rsidRDefault="002A4DFE" w:rsidP="00F24C02">
      <w:pPr>
        <w:spacing w:after="0" w:line="240" w:lineRule="auto"/>
        <w:rPr>
          <w:rFonts w:ascii="Times New Roman" w:hAnsi="Times New Roman" w:cs="Times New Roman"/>
        </w:rPr>
      </w:pPr>
    </w:p>
    <w:sectPr w:rsidR="002A4DFE" w:rsidRPr="00617104" w:rsidSect="00F24C0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5C"/>
    <w:rsid w:val="0003215C"/>
    <w:rsid w:val="0007791D"/>
    <w:rsid w:val="000B44D0"/>
    <w:rsid w:val="00150619"/>
    <w:rsid w:val="00282209"/>
    <w:rsid w:val="002A2C6A"/>
    <w:rsid w:val="002A4DFE"/>
    <w:rsid w:val="002B2760"/>
    <w:rsid w:val="002E2F4E"/>
    <w:rsid w:val="002E7157"/>
    <w:rsid w:val="003146F9"/>
    <w:rsid w:val="00325296"/>
    <w:rsid w:val="00342A07"/>
    <w:rsid w:val="00451B5D"/>
    <w:rsid w:val="00481CD0"/>
    <w:rsid w:val="005F5B5B"/>
    <w:rsid w:val="00617104"/>
    <w:rsid w:val="006A273A"/>
    <w:rsid w:val="00712C46"/>
    <w:rsid w:val="00801551"/>
    <w:rsid w:val="00804E88"/>
    <w:rsid w:val="0083684C"/>
    <w:rsid w:val="008E0519"/>
    <w:rsid w:val="00917BF4"/>
    <w:rsid w:val="00A32E88"/>
    <w:rsid w:val="00CB3095"/>
    <w:rsid w:val="00CC1A15"/>
    <w:rsid w:val="00DC30E8"/>
    <w:rsid w:val="00DD771A"/>
    <w:rsid w:val="00E56D38"/>
    <w:rsid w:val="00EB1FDD"/>
    <w:rsid w:val="00F024A6"/>
    <w:rsid w:val="00F24C02"/>
    <w:rsid w:val="00F624BD"/>
    <w:rsid w:val="00F8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4B20B"/>
  <w15:chartTrackingRefBased/>
  <w15:docId w15:val="{79B974C3-2AC8-4C4F-9D31-AF359ABF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15C"/>
    <w:rPr>
      <w:rFonts w:eastAsiaTheme="majorEastAsia" w:cstheme="majorBidi"/>
      <w:color w:val="272727" w:themeColor="text1" w:themeTint="D8"/>
    </w:rPr>
  </w:style>
  <w:style w:type="paragraph" w:styleId="Title">
    <w:name w:val="Title"/>
    <w:basedOn w:val="Normal"/>
    <w:next w:val="Normal"/>
    <w:link w:val="TitleChar"/>
    <w:uiPriority w:val="10"/>
    <w:qFormat/>
    <w:rsid w:val="00032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15C"/>
    <w:pPr>
      <w:spacing w:before="160"/>
      <w:jc w:val="center"/>
    </w:pPr>
    <w:rPr>
      <w:i/>
      <w:iCs/>
      <w:color w:val="404040" w:themeColor="text1" w:themeTint="BF"/>
    </w:rPr>
  </w:style>
  <w:style w:type="character" w:customStyle="1" w:styleId="QuoteChar">
    <w:name w:val="Quote Char"/>
    <w:basedOn w:val="DefaultParagraphFont"/>
    <w:link w:val="Quote"/>
    <w:uiPriority w:val="29"/>
    <w:rsid w:val="0003215C"/>
    <w:rPr>
      <w:i/>
      <w:iCs/>
      <w:color w:val="404040" w:themeColor="text1" w:themeTint="BF"/>
    </w:rPr>
  </w:style>
  <w:style w:type="paragraph" w:styleId="ListParagraph">
    <w:name w:val="List Paragraph"/>
    <w:basedOn w:val="Normal"/>
    <w:uiPriority w:val="34"/>
    <w:qFormat/>
    <w:rsid w:val="0003215C"/>
    <w:pPr>
      <w:ind w:left="720"/>
      <w:contextualSpacing/>
    </w:pPr>
  </w:style>
  <w:style w:type="character" w:styleId="IntenseEmphasis">
    <w:name w:val="Intense Emphasis"/>
    <w:basedOn w:val="DefaultParagraphFont"/>
    <w:uiPriority w:val="21"/>
    <w:qFormat/>
    <w:rsid w:val="0003215C"/>
    <w:rPr>
      <w:i/>
      <w:iCs/>
      <w:color w:val="0F4761" w:themeColor="accent1" w:themeShade="BF"/>
    </w:rPr>
  </w:style>
  <w:style w:type="paragraph" w:styleId="IntenseQuote">
    <w:name w:val="Intense Quote"/>
    <w:basedOn w:val="Normal"/>
    <w:next w:val="Normal"/>
    <w:link w:val="IntenseQuoteChar"/>
    <w:uiPriority w:val="30"/>
    <w:qFormat/>
    <w:rsid w:val="00032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15C"/>
    <w:rPr>
      <w:i/>
      <w:iCs/>
      <w:color w:val="0F4761" w:themeColor="accent1" w:themeShade="BF"/>
    </w:rPr>
  </w:style>
  <w:style w:type="character" w:styleId="IntenseReference">
    <w:name w:val="Intense Reference"/>
    <w:basedOn w:val="DefaultParagraphFont"/>
    <w:uiPriority w:val="32"/>
    <w:qFormat/>
    <w:rsid w:val="000321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Laura</dc:creator>
  <cp:keywords/>
  <dc:description/>
  <cp:lastModifiedBy>Michelle King</cp:lastModifiedBy>
  <cp:revision>2</cp:revision>
  <dcterms:created xsi:type="dcterms:W3CDTF">2026-09-30T04:56:00Z</dcterms:created>
  <dcterms:modified xsi:type="dcterms:W3CDTF">2026-09-30T04:56:00Z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64993e59-d97c-46f2-9697-508cdc6aaff8</vt:lpwstr>
  </property>
</Properties>
</file>