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7888B" w14:textId="77777777" w:rsidR="004F055A" w:rsidRPr="000570BE" w:rsidRDefault="004F055A" w:rsidP="004F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5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Trust God</w:t>
      </w:r>
    </w:p>
    <w:bookmarkEnd w:id="0"/>
    <w:p w14:paraId="4EBE26F8" w14:textId="77777777" w:rsidR="004F055A" w:rsidRPr="000570BE" w:rsidRDefault="004F055A" w:rsidP="004F0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Trust - to rely upon or place confidence in someone or something</w:t>
      </w:r>
    </w:p>
    <w:p w14:paraId="6FE9E1AA" w14:textId="77777777" w:rsidR="004F055A" w:rsidRPr="000570BE" w:rsidRDefault="004F055A" w:rsidP="004F05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33456" w14:textId="70ABF650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Happy New Year Saints!  Wow 202</w:t>
      </w:r>
      <w:r w:rsid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– who would have ever thought . . . ?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Being a 6</w:t>
      </w:r>
      <w:r w:rsidR="00A07C32">
        <w:rPr>
          <w:rFonts w:ascii="Times New Roman" w:eastAsia="Times New Roman" w:hAnsi="Times New Roman" w:cs="Times New Roman"/>
          <w:color w:val="000000"/>
          <w:sz w:val="24"/>
          <w:szCs w:val="24"/>
        </w:rPr>
        <w:t>0’s baby</w:t>
      </w:r>
      <w:r w:rsid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seemed so far away,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here it is.  </w:t>
      </w:r>
      <w:r w:rsidR="002A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new year brings hope and uncertainty. 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we see </w:t>
      </w:r>
      <w:r w:rsidR="002A421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he</w:t>
      </w:r>
      <w:r w:rsidR="002A42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leaning more toward evil and deception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, I encourage you to trust God.</w:t>
      </w:r>
    </w:p>
    <w:p w14:paraId="167BB191" w14:textId="77777777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7D7ED" w14:textId="401BC972" w:rsidR="004F055A" w:rsidRPr="000570BE" w:rsidRDefault="002A421D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elievers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important it is 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trust God with everything. 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We trust n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only that He is who He </w:t>
      </w:r>
      <w:r w:rsidR="005C1F46">
        <w:rPr>
          <w:rFonts w:ascii="Times New Roman" w:eastAsia="Times New Roman" w:hAnsi="Times New Roman" w:cs="Times New Roman"/>
          <w:color w:val="000000"/>
          <w:sz w:val="24"/>
          <w:szCs w:val="24"/>
        </w:rPr>
        <w:t>Is;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also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trust that He is every single thing that we need.  We know that 2020 will bring even more changes and instability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lives, but “those who trust in the Lord are like Mount Zion, which cannot be shaken but endures forever.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(Ps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alm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125:1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  He is the same yesterday, today and forever; completely reliable and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able to</w:t>
      </w:r>
      <w:r w:rsidR="004F055A"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keep us steady.</w:t>
      </w:r>
    </w:p>
    <w:p w14:paraId="1F03672E" w14:textId="77777777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A1F82" w14:textId="654F91D2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essage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Bible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Proverbs 3:5 says, “Trust God from the bottom of your heart; don’t try to figure out everything on your own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mplified 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version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reads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“Trust in and rely confidently on the Lord with all your heart and do not rely on you</w:t>
      </w:r>
      <w:r w:rsidR="00406F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 own insight or understanding.”  </w:t>
      </w:r>
      <w:r w:rsidR="006723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call is to put our lives in God’s hands and leave everything to Him.  Simply believing in God is not enough, because He wants us to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give Him our lives.</w:t>
      </w:r>
    </w:p>
    <w:p w14:paraId="13B7A93A" w14:textId="4FD084F8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E3D83C" w14:textId="0076BAF1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Many of us start off the new year with resolutions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there’s something we want to change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Maybe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decisions made in the past didn’t pan out, or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perhaps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just want to try something new.  We abandon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resolutions no sooner than we start them, because things constantly chang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.  The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secret to successfully navigating life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to trust in God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because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e never changes.  If we want consistency, we have to acknowledge God in everything, and trust that He will direct our path</w:t>
      </w:r>
      <w:r w:rsidR="00A07C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EB382F" w14:textId="509F06A3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81251" w14:textId="19496A0F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God wants us to live life and live it more abundantly. 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>Jeremiah 29:11 says, “For I know the plans I have for you, declares the Lord, plans to prosper you and not to harm you, plans to give you hope and a future.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(NIV)</w:t>
      </w:r>
    </w:p>
    <w:p w14:paraId="6AB39546" w14:textId="614CB4A5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29532" w14:textId="3A32EFD1" w:rsidR="004F055A" w:rsidRPr="000570BE" w:rsidRDefault="004F055A" w:rsidP="004F0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long as God, who knows the future, provides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agenda and goes with us as we fulfill His mission, we can have boundless hope.  So immerse yourself in the Word of God, and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what pleases Him. 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218E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rust that He will lead and guide you through this journey called “Life”.  </w:t>
      </w:r>
      <w:r w:rsidR="005C1F46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 thy way unto the Lord; </w:t>
      </w:r>
      <w:r w:rsidRPr="000570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trust</w:t>
      </w:r>
      <w:r w:rsidRPr="000570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also in Him, and He shall bring it to pass!</w:t>
      </w:r>
      <w:r w:rsidR="005C1F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 (Psalm 37:5).  </w:t>
      </w:r>
    </w:p>
    <w:p w14:paraId="580B3368" w14:textId="33A6CFF3" w:rsidR="00084D4B" w:rsidRPr="004F055A" w:rsidRDefault="00084D4B">
      <w:pPr>
        <w:rPr>
          <w:rFonts w:ascii="Californian FB" w:hAnsi="Californian FB"/>
          <w:sz w:val="24"/>
          <w:szCs w:val="24"/>
        </w:rPr>
      </w:pPr>
    </w:p>
    <w:p w14:paraId="432695D9" w14:textId="4FC8945E" w:rsidR="004F055A" w:rsidRDefault="004F055A">
      <w:pPr>
        <w:pBdr>
          <w:bottom w:val="single" w:sz="6" w:space="1" w:color="auto"/>
        </w:pBdr>
        <w:rPr>
          <w:rFonts w:ascii="Californian FB" w:hAnsi="Californian FB"/>
          <w:sz w:val="24"/>
          <w:szCs w:val="24"/>
        </w:rPr>
      </w:pPr>
    </w:p>
    <w:p w14:paraId="33E4D772" w14:textId="77777777" w:rsidR="002C68EC" w:rsidRDefault="002C68EC">
      <w:pPr>
        <w:rPr>
          <w:rFonts w:ascii="Californian FB" w:hAnsi="Californian FB"/>
          <w:sz w:val="24"/>
          <w:szCs w:val="24"/>
        </w:rPr>
      </w:pPr>
    </w:p>
    <w:p w14:paraId="2147E196" w14:textId="1018C225" w:rsidR="002C68EC" w:rsidRPr="004F055A" w:rsidRDefault="002C68EC">
      <w:pPr>
        <w:rPr>
          <w:rFonts w:ascii="Californian FB" w:hAnsi="Californian FB"/>
          <w:sz w:val="24"/>
          <w:szCs w:val="24"/>
        </w:rPr>
      </w:pPr>
    </w:p>
    <w:p w14:paraId="13D3DE56" w14:textId="20DCC043" w:rsidR="004F055A" w:rsidRPr="004F055A" w:rsidRDefault="002C68EC">
      <w:pPr>
        <w:rPr>
          <w:rFonts w:ascii="Californian FB" w:hAnsi="Californian FB"/>
          <w:sz w:val="24"/>
          <w:szCs w:val="24"/>
        </w:rPr>
      </w:pPr>
      <w:r w:rsidRPr="004F055A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11EA28" wp14:editId="771801A2">
            <wp:simplePos x="0" y="0"/>
            <wp:positionH relativeFrom="column">
              <wp:posOffset>438150</wp:posOffset>
            </wp:positionH>
            <wp:positionV relativeFrom="paragraph">
              <wp:posOffset>26670</wp:posOffset>
            </wp:positionV>
            <wp:extent cx="1019175" cy="1207770"/>
            <wp:effectExtent l="0" t="0" r="9525" b="0"/>
            <wp:wrapTight wrapText="bothSides">
              <wp:wrapPolygon edited="0">
                <wp:start x="0" y="0"/>
                <wp:lineTo x="0" y="21123"/>
                <wp:lineTo x="21398" y="21123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27E2CE" w14:textId="61EEE74F" w:rsidR="004F055A" w:rsidRPr="002C68EC" w:rsidRDefault="004F055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Sheila is a wife, a mother, and a native of San Francisco.  She is a member of the</w:t>
      </w:r>
      <w:r w:rsidR="005C1F46"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San Francisco Christian Center</w:t>
      </w:r>
      <w:r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where she </w:t>
      </w:r>
      <w:r w:rsidR="001E2D8B"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serves</w:t>
      </w:r>
      <w:r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a</w:t>
      </w:r>
      <w:r w:rsidR="001E2D8B"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s a</w:t>
      </w:r>
      <w:r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greeter.  Sheila </w:t>
      </w:r>
      <w:r w:rsidR="001E2D8B"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also studies</w:t>
      </w:r>
      <w:r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with the Daughters of Zion because she loves studying the word of God</w:t>
      </w:r>
      <w:r w:rsidR="001E2D8B" w:rsidRPr="002C68E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.</w:t>
      </w:r>
    </w:p>
    <w:sectPr w:rsidR="004F055A" w:rsidRPr="002C68EC" w:rsidSect="004F05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5A"/>
    <w:rsid w:val="000570BE"/>
    <w:rsid w:val="00084D4B"/>
    <w:rsid w:val="001E2D8B"/>
    <w:rsid w:val="002A421D"/>
    <w:rsid w:val="002C68EC"/>
    <w:rsid w:val="00406F53"/>
    <w:rsid w:val="004F055A"/>
    <w:rsid w:val="005C1F46"/>
    <w:rsid w:val="00672379"/>
    <w:rsid w:val="007019F2"/>
    <w:rsid w:val="0088218E"/>
    <w:rsid w:val="00A0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0275"/>
  <w15:docId w15:val="{630D283E-3159-47A4-A4EE-E032B18C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Freeman</dc:creator>
  <cp:lastModifiedBy>Shirley Freeman</cp:lastModifiedBy>
  <cp:revision>2</cp:revision>
  <dcterms:created xsi:type="dcterms:W3CDTF">2019-12-30T04:28:00Z</dcterms:created>
  <dcterms:modified xsi:type="dcterms:W3CDTF">2019-12-30T04:28:00Z</dcterms:modified>
</cp:coreProperties>
</file>